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5DE8" w14:textId="06A81A1B" w:rsidR="004866AD" w:rsidRPr="00EB0CB1" w:rsidRDefault="004866AD" w:rsidP="004866AD"/>
    <w:p w14:paraId="12155E6F" w14:textId="77777777" w:rsidR="004866AD" w:rsidRPr="00EB0CB1" w:rsidRDefault="004866AD" w:rsidP="004866AD">
      <w:pPr>
        <w:rPr>
          <w:b/>
          <w:bCs/>
        </w:rPr>
      </w:pPr>
      <w:r w:rsidRPr="00EB0CB1">
        <w:rPr>
          <w:b/>
          <w:bCs/>
        </w:rPr>
        <w:t>Guía Senior — 4.º y 5.º año</w:t>
      </w:r>
    </w:p>
    <w:p w14:paraId="58D470EF" w14:textId="77777777" w:rsidR="004866AD" w:rsidRPr="00EB0CB1" w:rsidRDefault="004866AD" w:rsidP="004866AD">
      <w:pPr>
        <w:rPr>
          <w:b/>
          <w:bCs/>
        </w:rPr>
      </w:pPr>
      <w:r w:rsidRPr="00EB0CB1">
        <w:rPr>
          <w:b/>
          <w:bCs/>
        </w:rPr>
        <w:t>Expediente de misión</w:t>
      </w:r>
    </w:p>
    <w:p w14:paraId="68FD6BE5" w14:textId="77777777" w:rsidR="004866AD" w:rsidRPr="00EB0CB1" w:rsidRDefault="004866AD" w:rsidP="004866AD">
      <w:r w:rsidRPr="00EB0CB1">
        <w:t>Una persona permanece encerrada en la cápsula central. El sistema de energía está desactivado y la salida requiere la colaboración de dos personas.</w:t>
      </w:r>
    </w:p>
    <w:p w14:paraId="5D211FAF" w14:textId="77777777" w:rsidR="004866AD" w:rsidRPr="00EB0CB1" w:rsidRDefault="004866AD" w:rsidP="004866AD">
      <w:r w:rsidRPr="00EB0CB1">
        <w:t>El equipo deberá descubrir:</w:t>
      </w:r>
    </w:p>
    <w:p w14:paraId="5AC96134" w14:textId="77777777" w:rsidR="004866AD" w:rsidRPr="00EB0CB1" w:rsidRDefault="004866AD" w:rsidP="004866AD">
      <w:pPr>
        <w:numPr>
          <w:ilvl w:val="0"/>
          <w:numId w:val="19"/>
        </w:numPr>
      </w:pPr>
      <w:r w:rsidRPr="00EB0CB1">
        <w:t xml:space="preserve">Cómo abrir los distintos niveles de seguridad. </w:t>
      </w:r>
    </w:p>
    <w:p w14:paraId="7AA2DF8E" w14:textId="77777777" w:rsidR="004866AD" w:rsidRPr="00EB0CB1" w:rsidRDefault="004866AD" w:rsidP="004866AD">
      <w:pPr>
        <w:numPr>
          <w:ilvl w:val="0"/>
          <w:numId w:val="19"/>
        </w:numPr>
      </w:pPr>
      <w:r w:rsidRPr="00EB0CB1">
        <w:t xml:space="preserve">Cómo interpretar el libro verde. </w:t>
      </w:r>
    </w:p>
    <w:p w14:paraId="5567385B" w14:textId="77777777" w:rsidR="004866AD" w:rsidRPr="00EB0CB1" w:rsidRDefault="004866AD" w:rsidP="004866AD">
      <w:pPr>
        <w:numPr>
          <w:ilvl w:val="0"/>
          <w:numId w:val="19"/>
        </w:numPr>
      </w:pPr>
      <w:r w:rsidRPr="00EB0CB1">
        <w:t xml:space="preserve">Qué valor posee cada símbolo. </w:t>
      </w:r>
    </w:p>
    <w:p w14:paraId="73E9D8F1" w14:textId="77777777" w:rsidR="004866AD" w:rsidRPr="00EB0CB1" w:rsidRDefault="004866AD" w:rsidP="004866AD">
      <w:pPr>
        <w:numPr>
          <w:ilvl w:val="0"/>
          <w:numId w:val="19"/>
        </w:numPr>
      </w:pPr>
      <w:r w:rsidRPr="00EB0CB1">
        <w:t xml:space="preserve">Cómo restaurar el sistema vital. </w:t>
      </w:r>
    </w:p>
    <w:p w14:paraId="6D34863E" w14:textId="77777777" w:rsidR="004866AD" w:rsidRPr="00EB0CB1" w:rsidRDefault="004866AD" w:rsidP="004866AD">
      <w:pPr>
        <w:numPr>
          <w:ilvl w:val="0"/>
          <w:numId w:val="19"/>
        </w:numPr>
      </w:pPr>
      <w:r w:rsidRPr="00EB0CB1">
        <w:t xml:space="preserve">Cómo activar la salida. </w:t>
      </w:r>
    </w:p>
    <w:p w14:paraId="130ED98F" w14:textId="77777777" w:rsidR="004866AD" w:rsidRPr="00EB0CB1" w:rsidRDefault="004866AD" w:rsidP="004866AD">
      <w:pPr>
        <w:rPr>
          <w:b/>
          <w:bCs/>
        </w:rPr>
      </w:pPr>
      <w:r w:rsidRPr="00EB0CB1">
        <w:rPr>
          <w:b/>
          <w:bCs/>
        </w:rPr>
        <w:t>Puntos de control</w:t>
      </w:r>
    </w:p>
    <w:p w14:paraId="3BBCFF1E" w14:textId="77777777" w:rsidR="004866AD" w:rsidRPr="00EB0CB1" w:rsidRDefault="004866AD" w:rsidP="004866AD">
      <w:r w:rsidRPr="00EB0CB1">
        <w:t>Antes de avanzar, comprueben que hayan logrado:</w:t>
      </w:r>
    </w:p>
    <w:p w14:paraId="5C93F644" w14:textId="77777777" w:rsidR="004866AD" w:rsidRPr="00EB0CB1" w:rsidRDefault="004866AD" w:rsidP="004866AD">
      <w:pPr>
        <w:numPr>
          <w:ilvl w:val="0"/>
          <w:numId w:val="20"/>
        </w:numPr>
      </w:pPr>
      <w:r w:rsidRPr="00EB0CB1">
        <w:t xml:space="preserve">Encontrar cuatro fragmentos de un panel. </w:t>
      </w:r>
    </w:p>
    <w:p w14:paraId="335B7CC6" w14:textId="77777777" w:rsidR="004866AD" w:rsidRPr="00EB0CB1" w:rsidRDefault="004866AD" w:rsidP="004866AD">
      <w:pPr>
        <w:numPr>
          <w:ilvl w:val="0"/>
          <w:numId w:val="20"/>
        </w:numPr>
      </w:pPr>
      <w:r w:rsidRPr="00EB0CB1">
        <w:t xml:space="preserve">Establecer la secuencia de las dos llaves. </w:t>
      </w:r>
    </w:p>
    <w:p w14:paraId="57CE8B40" w14:textId="77777777" w:rsidR="004866AD" w:rsidRPr="00EB0CB1" w:rsidRDefault="004866AD" w:rsidP="004866AD">
      <w:pPr>
        <w:numPr>
          <w:ilvl w:val="0"/>
          <w:numId w:val="20"/>
        </w:numPr>
      </w:pPr>
      <w:r w:rsidRPr="00EB0CB1">
        <w:t xml:space="preserve">Traducir los cuatro símbolos del teclado. </w:t>
      </w:r>
    </w:p>
    <w:p w14:paraId="29C0EF7E" w14:textId="77777777" w:rsidR="004866AD" w:rsidRPr="00EB0CB1" w:rsidRDefault="004866AD" w:rsidP="004866AD">
      <w:pPr>
        <w:numPr>
          <w:ilvl w:val="0"/>
          <w:numId w:val="20"/>
        </w:numPr>
      </w:pPr>
      <w:r w:rsidRPr="00EB0CB1">
        <w:t xml:space="preserve">Registrar cuatro operaciones escondidas. </w:t>
      </w:r>
    </w:p>
    <w:p w14:paraId="69B0750F" w14:textId="77777777" w:rsidR="004866AD" w:rsidRPr="00EB0CB1" w:rsidRDefault="004866AD" w:rsidP="004866AD">
      <w:pPr>
        <w:numPr>
          <w:ilvl w:val="0"/>
          <w:numId w:val="20"/>
        </w:numPr>
      </w:pPr>
      <w:r w:rsidRPr="00EB0CB1">
        <w:t xml:space="preserve">Calcular el valor de cuatro símbolos. </w:t>
      </w:r>
    </w:p>
    <w:p w14:paraId="3187BACF" w14:textId="77777777" w:rsidR="004866AD" w:rsidRPr="00EB0CB1" w:rsidRDefault="004866AD" w:rsidP="004866AD">
      <w:pPr>
        <w:numPr>
          <w:ilvl w:val="0"/>
          <w:numId w:val="20"/>
        </w:numPr>
      </w:pPr>
      <w:r w:rsidRPr="00EB0CB1">
        <w:t xml:space="preserve">Configurar cuatro controles numéricos. </w:t>
      </w:r>
    </w:p>
    <w:p w14:paraId="3F16626D" w14:textId="77777777" w:rsidR="004866AD" w:rsidRPr="00EB0CB1" w:rsidRDefault="004866AD" w:rsidP="004866AD">
      <w:pPr>
        <w:numPr>
          <w:ilvl w:val="0"/>
          <w:numId w:val="20"/>
        </w:numPr>
      </w:pPr>
      <w:r w:rsidRPr="00EB0CB1">
        <w:t xml:space="preserve">Abrir la cápsula. </w:t>
      </w:r>
    </w:p>
    <w:p w14:paraId="58CAD786" w14:textId="77777777" w:rsidR="004866AD" w:rsidRPr="00EB0CB1" w:rsidRDefault="004866AD" w:rsidP="004866AD">
      <w:pPr>
        <w:numPr>
          <w:ilvl w:val="0"/>
          <w:numId w:val="20"/>
        </w:numPr>
      </w:pPr>
      <w:r w:rsidRPr="00EB0CB1">
        <w:t xml:space="preserve">Completar los circuitos eléctrico y respiratorio. </w:t>
      </w:r>
    </w:p>
    <w:p w14:paraId="78BB070B" w14:textId="77777777" w:rsidR="004866AD" w:rsidRPr="00EB0CB1" w:rsidRDefault="004866AD" w:rsidP="004866AD">
      <w:pPr>
        <w:numPr>
          <w:ilvl w:val="0"/>
          <w:numId w:val="20"/>
        </w:numPr>
      </w:pPr>
      <w:r w:rsidRPr="00EB0CB1">
        <w:t xml:space="preserve">Activar la salida conjunta. </w:t>
      </w:r>
    </w:p>
    <w:p w14:paraId="3A0A2942" w14:textId="77777777" w:rsidR="004866AD" w:rsidRPr="00EB0CB1" w:rsidRDefault="004866AD" w:rsidP="004866AD">
      <w:pPr>
        <w:rPr>
          <w:b/>
          <w:bCs/>
        </w:rPr>
      </w:pPr>
      <w:r w:rsidRPr="00EB0CB1">
        <w:rPr>
          <w:b/>
          <w:bCs/>
        </w:rPr>
        <w:t>Pistas desbloqueables</w:t>
      </w:r>
    </w:p>
    <w:p w14:paraId="32DD90FC" w14:textId="77777777" w:rsidR="004866AD" w:rsidRPr="00EB0CB1" w:rsidRDefault="004866AD" w:rsidP="004866AD">
      <w:r w:rsidRPr="00EB0CB1">
        <w:rPr>
          <w:b/>
          <w:bCs/>
        </w:rPr>
        <w:t>Pista 1:</w:t>
      </w:r>
      <w:r w:rsidRPr="00EB0CB1">
        <w:t xml:space="preserve"> algunos objetos están escondidos en el suelo, en bordes y en la parte superior de muebles o cajas.</w:t>
      </w:r>
    </w:p>
    <w:p w14:paraId="790FDC60" w14:textId="77777777" w:rsidR="004866AD" w:rsidRPr="00EB0CB1" w:rsidRDefault="004866AD" w:rsidP="004866AD">
      <w:r w:rsidRPr="00EB0CB1">
        <w:rPr>
          <w:b/>
          <w:bCs/>
        </w:rPr>
        <w:t>Pista 2:</w:t>
      </w:r>
      <w:r w:rsidRPr="00EB0CB1">
        <w:t xml:space="preserve"> el código del teclado no requiere cálculos. Es una traducción directa utilizando el libro.</w:t>
      </w:r>
    </w:p>
    <w:p w14:paraId="70863DFE" w14:textId="77777777" w:rsidR="004866AD" w:rsidRPr="00EB0CB1" w:rsidRDefault="004866AD" w:rsidP="004866AD">
      <w:r w:rsidRPr="00EB0CB1">
        <w:rPr>
          <w:b/>
          <w:bCs/>
        </w:rPr>
        <w:t>Pista 3:</w:t>
      </w:r>
      <w:r w:rsidRPr="00EB0CB1">
        <w:t xml:space="preserve"> para resolver las operaciones, comiencen con aquella que contenga un único símbolo repetido.</w:t>
      </w:r>
    </w:p>
    <w:p w14:paraId="6905217F" w14:textId="77777777" w:rsidR="004866AD" w:rsidRPr="00EB0CB1" w:rsidRDefault="004866AD" w:rsidP="004866AD">
      <w:r w:rsidRPr="00EB0CB1">
        <w:rPr>
          <w:b/>
          <w:bCs/>
        </w:rPr>
        <w:lastRenderedPageBreak/>
        <w:t>Pista 4:</w:t>
      </w:r>
      <w:r w:rsidRPr="00EB0CB1">
        <w:t xml:space="preserve"> la cápsula se activa configurando correctamente cuatro cajas numéricas distribuidas por la habitación.</w:t>
      </w:r>
    </w:p>
    <w:p w14:paraId="04E2F875" w14:textId="77777777" w:rsidR="004866AD" w:rsidRPr="00EB0CB1" w:rsidRDefault="004866AD" w:rsidP="004866AD">
      <w:r w:rsidRPr="00EB0CB1">
        <w:rPr>
          <w:b/>
          <w:bCs/>
        </w:rPr>
        <w:t>Pista 5:</w:t>
      </w:r>
      <w:r w:rsidRPr="00EB0CB1">
        <w:t xml:space="preserve"> después de abrir la cápsula necesitarán dos monedas, dos bebidas, un fusible y un sistema de oxígeno completo.</w:t>
      </w:r>
    </w:p>
    <w:p w14:paraId="12624286" w14:textId="77777777" w:rsidR="004866AD" w:rsidRPr="00EB0CB1" w:rsidRDefault="004866AD" w:rsidP="004866AD">
      <w:r w:rsidRPr="00EB0CB1">
        <w:rPr>
          <w:b/>
          <w:bCs/>
        </w:rPr>
        <w:t>Pista 6:</w:t>
      </w:r>
      <w:r w:rsidRPr="00EB0CB1">
        <w:t xml:space="preserve"> la palanca final está dentro de una caja próxima a la puerta.</w:t>
      </w:r>
    </w:p>
    <w:p w14:paraId="5E9ED3FD" w14:textId="77777777" w:rsidR="004866AD" w:rsidRPr="00EB0CB1" w:rsidRDefault="004866AD" w:rsidP="004866AD">
      <w:r w:rsidRPr="00EB0CB1">
        <w:t xml:space="preserve">Como evidencia, les pediría una captura de la animación o pantalla final. Para la competencia, la guía de 1.º puede estar disponible completa; 2.º–3.º podría recibir únicamente las pistas que solicite; y 4.º–5.º comenzar solamente con el expediente de misión, descontando puntos por cada pista desbloqueada. La secuencia fue contrastada con el </w:t>
      </w:r>
      <w:hyperlink r:id="rId5" w:tgtFrame="_new" w:history="1">
        <w:r w:rsidRPr="00EB0CB1">
          <w:rPr>
            <w:rStyle w:val="Hipervnculo"/>
          </w:rPr>
          <w:t>recorrido completo del juego</w:t>
        </w:r>
      </w:hyperlink>
      <w:r w:rsidRPr="00EB0CB1">
        <w:t>.</w:t>
      </w:r>
    </w:p>
    <w:p w14:paraId="0E376B6D" w14:textId="77777777" w:rsidR="004866AD" w:rsidRDefault="004866AD" w:rsidP="004866AD"/>
    <w:p w14:paraId="6F481613" w14:textId="51453B32" w:rsidR="00EB0CB1" w:rsidRPr="00EB0CB1" w:rsidRDefault="00EB0CB1" w:rsidP="00EB0CB1">
      <w:pPr>
        <w:numPr>
          <w:ilvl w:val="0"/>
          <w:numId w:val="18"/>
        </w:numPr>
      </w:pPr>
      <w:r w:rsidRPr="00EB0CB1">
        <w:t xml:space="preserve"> </w:t>
      </w:r>
    </w:p>
    <w:sectPr w:rsidR="00EB0CB1" w:rsidRPr="00EB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B49"/>
    <w:multiLevelType w:val="multilevel"/>
    <w:tmpl w:val="2CC87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02210"/>
    <w:multiLevelType w:val="multilevel"/>
    <w:tmpl w:val="10A0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437A7"/>
    <w:multiLevelType w:val="multilevel"/>
    <w:tmpl w:val="75AA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0621C"/>
    <w:multiLevelType w:val="multilevel"/>
    <w:tmpl w:val="1DF8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D4625"/>
    <w:multiLevelType w:val="multilevel"/>
    <w:tmpl w:val="6EFAC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3720EE"/>
    <w:multiLevelType w:val="multilevel"/>
    <w:tmpl w:val="F1F6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5509E"/>
    <w:multiLevelType w:val="multilevel"/>
    <w:tmpl w:val="124C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876025"/>
    <w:multiLevelType w:val="multilevel"/>
    <w:tmpl w:val="7C843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E952F7"/>
    <w:multiLevelType w:val="multilevel"/>
    <w:tmpl w:val="4072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E270E"/>
    <w:multiLevelType w:val="multilevel"/>
    <w:tmpl w:val="F53A5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903250"/>
    <w:multiLevelType w:val="multilevel"/>
    <w:tmpl w:val="AC8E4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3B684B"/>
    <w:multiLevelType w:val="multilevel"/>
    <w:tmpl w:val="C914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835A2"/>
    <w:multiLevelType w:val="multilevel"/>
    <w:tmpl w:val="B012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366845"/>
    <w:multiLevelType w:val="multilevel"/>
    <w:tmpl w:val="D63A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58414C"/>
    <w:multiLevelType w:val="multilevel"/>
    <w:tmpl w:val="8720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806C15"/>
    <w:multiLevelType w:val="multilevel"/>
    <w:tmpl w:val="691E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E40C78"/>
    <w:multiLevelType w:val="multilevel"/>
    <w:tmpl w:val="336E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36061"/>
    <w:multiLevelType w:val="multilevel"/>
    <w:tmpl w:val="73F6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A52561"/>
    <w:multiLevelType w:val="multilevel"/>
    <w:tmpl w:val="7E841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BF58F3"/>
    <w:multiLevelType w:val="multilevel"/>
    <w:tmpl w:val="70F28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41508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1622672">
    <w:abstractNumId w:val="14"/>
  </w:num>
  <w:num w:numId="3" w16cid:durableId="82457037">
    <w:abstractNumId w:val="2"/>
  </w:num>
  <w:num w:numId="4" w16cid:durableId="1484589571">
    <w:abstractNumId w:val="7"/>
  </w:num>
  <w:num w:numId="5" w16cid:durableId="172453652">
    <w:abstractNumId w:val="12"/>
  </w:num>
  <w:num w:numId="6" w16cid:durableId="1133674442">
    <w:abstractNumId w:val="3"/>
  </w:num>
  <w:num w:numId="7" w16cid:durableId="1530407915">
    <w:abstractNumId w:val="8"/>
  </w:num>
  <w:num w:numId="8" w16cid:durableId="1057169991">
    <w:abstractNumId w:val="6"/>
  </w:num>
  <w:num w:numId="9" w16cid:durableId="742142979">
    <w:abstractNumId w:val="10"/>
  </w:num>
  <w:num w:numId="10" w16cid:durableId="368453205">
    <w:abstractNumId w:val="1"/>
  </w:num>
  <w:num w:numId="11" w16cid:durableId="1214999275">
    <w:abstractNumId w:val="13"/>
  </w:num>
  <w:num w:numId="12" w16cid:durableId="430783805">
    <w:abstractNumId w:val="0"/>
  </w:num>
  <w:num w:numId="13" w16cid:durableId="1799688039">
    <w:abstractNumId w:val="4"/>
  </w:num>
  <w:num w:numId="14" w16cid:durableId="2000772337">
    <w:abstractNumId w:val="5"/>
  </w:num>
  <w:num w:numId="15" w16cid:durableId="1880580671">
    <w:abstractNumId w:val="11"/>
  </w:num>
  <w:num w:numId="16" w16cid:durableId="1807166619">
    <w:abstractNumId w:val="15"/>
  </w:num>
  <w:num w:numId="17" w16cid:durableId="1602637745">
    <w:abstractNumId w:val="17"/>
  </w:num>
  <w:num w:numId="18" w16cid:durableId="422650973">
    <w:abstractNumId w:val="19"/>
  </w:num>
  <w:num w:numId="19" w16cid:durableId="749890409">
    <w:abstractNumId w:val="9"/>
  </w:num>
  <w:num w:numId="20" w16cid:durableId="20656428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CB1"/>
    <w:rsid w:val="002146D4"/>
    <w:rsid w:val="002E702C"/>
    <w:rsid w:val="004866AD"/>
    <w:rsid w:val="00D936CD"/>
    <w:rsid w:val="00EB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2E492"/>
  <w15:chartTrackingRefBased/>
  <w15:docId w15:val="{66F4F300-CA44-40E6-B734-5F272126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6AD"/>
  </w:style>
  <w:style w:type="paragraph" w:styleId="Ttulo1">
    <w:name w:val="heading 1"/>
    <w:basedOn w:val="Normal"/>
    <w:next w:val="Normal"/>
    <w:link w:val="Ttulo1Car"/>
    <w:uiPriority w:val="9"/>
    <w:qFormat/>
    <w:rsid w:val="00EB0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0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0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0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0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0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0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0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0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0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0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0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0C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0CB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0C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0CB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0C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0C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0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0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0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0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0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0CB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0CB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0C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0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0CB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0CB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B0CB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B0C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ayisgames.com/review/guest-house.php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Cansino</dc:creator>
  <cp:keywords/>
  <dc:description/>
  <cp:lastModifiedBy>Matias Cansino</cp:lastModifiedBy>
  <cp:revision>2</cp:revision>
  <dcterms:created xsi:type="dcterms:W3CDTF">2026-09-02T23:22:00Z</dcterms:created>
  <dcterms:modified xsi:type="dcterms:W3CDTF">2026-09-02T23:22:00Z</dcterms:modified>
</cp:coreProperties>
</file>